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8E3" w:rsidRDefault="00D478E3" w:rsidP="00D478E3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This is a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proposed outline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for your CJ-499 Thesis Proposal. This format is expanded with the exact structural components, page layout targets, and source-tracking reminders to ensure you hit the 4-page minimum and explicitly cover your required 3 to 4 Program Student Learning Outcomes (PSLOs).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:rsidR="00D478E3" w:rsidRPr="00D478E3" w:rsidRDefault="00D478E3" w:rsidP="00D478E3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14:ligatures w14:val="none"/>
        </w:rPr>
        <w:t>CJ-499 Thesis Proposal Operational Outline</w:t>
      </w:r>
    </w:p>
    <w:p w:rsidR="00D478E3" w:rsidRPr="00D478E3" w:rsidRDefault="00D478E3" w:rsidP="00D478E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I. Title Page (APA Format)</w:t>
      </w:r>
    </w:p>
    <w:p w:rsidR="00D478E3" w:rsidRPr="00D478E3" w:rsidRDefault="00D478E3" w:rsidP="00D478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Running Head: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8A2452" w:rsidRDefault="00D478E3" w:rsidP="00D478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8A245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Title:</w:t>
      </w:r>
      <w:r w:rsidRPr="008A2452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8A2452" w:rsidRDefault="00D478E3" w:rsidP="00D478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8A245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Student Name &amp; Institutional Affiliation</w:t>
      </w:r>
    </w:p>
    <w:p w:rsidR="00D478E3" w:rsidRPr="00D478E3" w:rsidRDefault="00D478E3" w:rsidP="00D478E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II. Introduction and Project Declaration (Approx. 0.5 Pages)</w:t>
      </w:r>
    </w:p>
    <w:p w:rsidR="00D478E3" w:rsidRPr="00D478E3" w:rsidRDefault="00D478E3" w:rsidP="00D478E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A. Project Type Declaration: Explicitly state that this project is a 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thesis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focused on an original investigation of a defined problem within the criminal justice discipline.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B. Contextual Hook: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Introduce the concept of "collateral consequences" and how legal restrictions operate outside of formal judicially imposed sentences.</w:t>
      </w:r>
    </w:p>
    <w:p w:rsidR="00D478E3" w:rsidRPr="00D478E3" w:rsidRDefault="00D478E3" w:rsidP="00D478E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C. Thesis / Research Statement: Provide a clear, concise, and analytical thesis statement.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Draft Template: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"Statutory restrictions within state occupational licensing boards and municipal public housing authorities create an excessive barrier to post-release structural stability, resulting in institutional breakdowns that correlate with elevated recidivism rates."</w:t>
      </w:r>
    </w:p>
    <w:p w:rsidR="00D478E3" w:rsidRPr="00D478E3" w:rsidRDefault="00D478E3" w:rsidP="00D478E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III. Analytical Problem Definition &amp; Theoretical Framework (Approx. 1.0 Page)</w:t>
      </w:r>
    </w:p>
    <w:p w:rsidR="00D478E3" w:rsidRPr="00D478E3" w:rsidRDefault="00D478E3" w:rsidP="00D478E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A. The Deficit/Excess Framework: Define the problem strictly by describing it as an </w:t>
      </w: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excess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of legal bans that creates a </w:t>
      </w: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deficit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of stable housing and livable wages.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Critical Rule: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Keep the language strictly evaluative but completely objective. Do not include proposed "reforms" or solutions </w:t>
      </w:r>
      <w:r w:rsidR="0014137D"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here,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and strictly avoid partisan "issue rhetoric".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B. Core Theoretical Anchors: Tie the problem to established criminological theories to prove why it constitutes a systemic breakdown: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Labeling Theory: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How state-sanctioned statutory codes institutionalize and perpetuate the stigma of a criminal record.</w:t>
      </w:r>
    </w:p>
    <w:p w:rsidR="00D478E3" w:rsidRPr="00D478E3" w:rsidRDefault="00D478E3" w:rsidP="00D478E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Social Disorganization Theory: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How blocking access to the pillars of structural stability (housing and employment) predictably destabilizes individuals and raises recidivism.</w:t>
      </w:r>
    </w:p>
    <w:p w:rsidR="00D478E3" w:rsidRPr="00D478E3" w:rsidRDefault="00D478E3" w:rsidP="00D478E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C. Program Learning Outcome Integration: Explicitly use this section to illustrate 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PSLO 2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(Theoretical and legal foundations of criminal justice) and 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PSLO 4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(Social inequalities, diversity, and human rights issues within the system).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lastRenderedPageBreak/>
        <w:t>IV. Background Information and Institutional Context (Approx. 1.0–1.5 Pages)</w:t>
      </w:r>
    </w:p>
    <w:p w:rsidR="00D478E3" w:rsidRPr="00D478E3" w:rsidRDefault="00D478E3" w:rsidP="00D478E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A. Historical Context: Provide a concise overview of how these automated statutory bans were established within department regulations and state laws during the "tough on crime" legislative eras.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B. Current Status and Magnitude of the Problem: Quantify the problem using available criminal justice data.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Data to look up: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National or state recidivism rates, the percentage of unhoused individuals with criminal records, or the number of state occupational fields that utilize blanket "good moral character" exclusions.</w:t>
      </w:r>
    </w:p>
    <w:p w:rsidR="00D478E3" w:rsidRPr="00D478E3" w:rsidRDefault="00D478E3" w:rsidP="00D478E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C. System Operations Breakdown: Highlight the conflicting operations within the criminal justice system—how backend corrections/parole mandates legally require individuals to find employment and housing, while secondary statutory codes actively ban them from doing so (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PSLO 3: Operations of the Criminal Justice System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).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V. Proposed Research Methodology Outline (Approx. 0.5–1.0 Page)</w:t>
      </w:r>
    </w:p>
    <w:p w:rsidR="00D478E3" w:rsidRPr="00D478E3" w:rsidRDefault="00D478E3" w:rsidP="00D478E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A. Methodological Approach: Outline the appropriate, objective research methods an investigator would use to examine this problem scientifically (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PSLO 1: Use of Research Methods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).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B. Proposed Research Design: Outline how data would be collected to see if the thesis statement is confirmed or rejected.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Quantitative Strategy: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Suggest a comparative study analyzing recidivism rates between states with strict statutory bans versus states that have relaxed them.</w:t>
      </w:r>
    </w:p>
    <w:p w:rsidR="00D478E3" w:rsidRPr="00D478E3" w:rsidRDefault="00D478E3" w:rsidP="00D478E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Qualitative Strategy: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Suggest semi-structured interviews or case studies assessing the lived experiences of parolees trying to navigate occupational licensing boards.</w:t>
      </w:r>
    </w:p>
    <w:p w:rsidR="00D478E3" w:rsidRPr="00D478E3" w:rsidRDefault="00D478E3" w:rsidP="00D478E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C. Target Metrics: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Define what data would be tracked (e.g., employment rates, housing stability indices, and re-arrest intervals).</w:t>
      </w:r>
    </w:p>
    <w:p w:rsidR="00D478E3" w:rsidRPr="00D478E3" w:rsidRDefault="00D478E3" w:rsidP="00D478E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VI. Annotated Bibliography (Minimum of 6 Sources in APA Format)</w:t>
      </w:r>
    </w:p>
    <w:p w:rsidR="00D478E3" w:rsidRPr="00D478E3" w:rsidRDefault="00D478E3" w:rsidP="00D478E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Note: Per your instructions, this section requires proper APA formatting throughout. Each of your 6 required sources must be split into two explicit paragraphs: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Source 1 (APA Citation)</w:t>
      </w:r>
    </w:p>
    <w:p w:rsidR="00D478E3" w:rsidRPr="00D478E3" w:rsidRDefault="00D478E3" w:rsidP="00D478E3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Paragraph A (Summary):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Summarize the academic source’s main points, methodologies, and findings as they relate directly to collateral consequences or reentry barriers.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Paragraph B (Justification):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Explicitly state </w:t>
      </w: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why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this specific academic source is necessary and useful for supporting your thesis project.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(Repeat this exact A &amp; B paragraph structure for Sources 2, 3, 4, 5, and 6)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:rsidR="00D478E3" w:rsidRPr="00D478E3" w:rsidRDefault="00D478E3" w:rsidP="00D478E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Strict Style &amp; Execution Rules to Maintain:</w:t>
      </w:r>
    </w:p>
    <w:p w:rsidR="00D478E3" w:rsidRPr="00D478E3" w:rsidRDefault="00D478E3" w:rsidP="00D478E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lastRenderedPageBreak/>
        <w:t>Objective Voice: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Write the entire proposal in the 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third person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(no "I," "me," "you," or "we"). Adopt the mindset of an independent criminal justice expert, not a student writing a paper.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D478E3" w:rsidRPr="00D478E3" w:rsidRDefault="00D478E3" w:rsidP="00D478E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Page Count: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Ensure your narrative sections (Sections II through V) equal </w:t>
      </w:r>
      <w:r w:rsidRPr="00D478E3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at least 4 full pages</w:t>
      </w:r>
      <w:r w:rsidRPr="00D478E3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of double-spaced text. The Title Page and Annotated Bibliography pages are separate from this core 4-page body text minimum.</w:t>
      </w:r>
      <w:r w:rsidRPr="00D478E3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127"/>
    <w:multiLevelType w:val="multilevel"/>
    <w:tmpl w:val="52E6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A50DD"/>
    <w:multiLevelType w:val="multilevel"/>
    <w:tmpl w:val="0B7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735EA"/>
    <w:multiLevelType w:val="multilevel"/>
    <w:tmpl w:val="20FE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004C9"/>
    <w:multiLevelType w:val="multilevel"/>
    <w:tmpl w:val="6CC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53432"/>
    <w:multiLevelType w:val="multilevel"/>
    <w:tmpl w:val="256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F3EB3"/>
    <w:multiLevelType w:val="multilevel"/>
    <w:tmpl w:val="1256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6120B"/>
    <w:multiLevelType w:val="multilevel"/>
    <w:tmpl w:val="D3C2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80366">
    <w:abstractNumId w:val="3"/>
  </w:num>
  <w:num w:numId="2" w16cid:durableId="1123620207">
    <w:abstractNumId w:val="0"/>
  </w:num>
  <w:num w:numId="3" w16cid:durableId="545916495">
    <w:abstractNumId w:val="6"/>
  </w:num>
  <w:num w:numId="4" w16cid:durableId="1663509131">
    <w:abstractNumId w:val="1"/>
  </w:num>
  <w:num w:numId="5" w16cid:durableId="235940087">
    <w:abstractNumId w:val="4"/>
  </w:num>
  <w:num w:numId="6" w16cid:durableId="1050763019">
    <w:abstractNumId w:val="2"/>
  </w:num>
  <w:num w:numId="7" w16cid:durableId="52242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3"/>
    <w:rsid w:val="000A21F1"/>
    <w:rsid w:val="0014137D"/>
    <w:rsid w:val="001B27A8"/>
    <w:rsid w:val="00392A23"/>
    <w:rsid w:val="00714DD7"/>
    <w:rsid w:val="00733404"/>
    <w:rsid w:val="00790C2E"/>
    <w:rsid w:val="008A2452"/>
    <w:rsid w:val="009F142E"/>
    <w:rsid w:val="00D35D34"/>
    <w:rsid w:val="00D478E3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087E2"/>
  <w15:chartTrackingRefBased/>
  <w15:docId w15:val="{1AA27764-9D55-B447-A3EF-D3DAF15E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7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7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8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824">
    <w:name w:val="citation-824"/>
    <w:basedOn w:val="DefaultParagraphFont"/>
    <w:rsid w:val="00D478E3"/>
  </w:style>
  <w:style w:type="character" w:customStyle="1" w:styleId="citation-823">
    <w:name w:val="citation-823"/>
    <w:basedOn w:val="DefaultParagraphFont"/>
    <w:rsid w:val="00D478E3"/>
  </w:style>
  <w:style w:type="character" w:customStyle="1" w:styleId="citation-822">
    <w:name w:val="citation-822"/>
    <w:basedOn w:val="DefaultParagraphFont"/>
    <w:rsid w:val="00D478E3"/>
  </w:style>
  <w:style w:type="character" w:customStyle="1" w:styleId="citation-821">
    <w:name w:val="citation-821"/>
    <w:basedOn w:val="DefaultParagraphFont"/>
    <w:rsid w:val="00D478E3"/>
  </w:style>
  <w:style w:type="character" w:customStyle="1" w:styleId="citation-820">
    <w:name w:val="citation-820"/>
    <w:basedOn w:val="DefaultParagraphFont"/>
    <w:rsid w:val="00D478E3"/>
  </w:style>
  <w:style w:type="character" w:customStyle="1" w:styleId="citation-819">
    <w:name w:val="citation-819"/>
    <w:basedOn w:val="DefaultParagraphFont"/>
    <w:rsid w:val="00D478E3"/>
  </w:style>
  <w:style w:type="character" w:customStyle="1" w:styleId="citation-818">
    <w:name w:val="citation-818"/>
    <w:basedOn w:val="DefaultParagraphFont"/>
    <w:rsid w:val="00D478E3"/>
  </w:style>
  <w:style w:type="character" w:customStyle="1" w:styleId="citation-817">
    <w:name w:val="citation-817"/>
    <w:basedOn w:val="DefaultParagraphFont"/>
    <w:rsid w:val="00D478E3"/>
  </w:style>
  <w:style w:type="character" w:customStyle="1" w:styleId="citation-816">
    <w:name w:val="citation-816"/>
    <w:basedOn w:val="DefaultParagraphFont"/>
    <w:rsid w:val="00D478E3"/>
  </w:style>
  <w:style w:type="character" w:customStyle="1" w:styleId="citation-815">
    <w:name w:val="citation-815"/>
    <w:basedOn w:val="DefaultParagraphFont"/>
    <w:rsid w:val="00D478E3"/>
  </w:style>
  <w:style w:type="character" w:customStyle="1" w:styleId="citation-814">
    <w:name w:val="citation-814"/>
    <w:basedOn w:val="DefaultParagraphFont"/>
    <w:rsid w:val="00D478E3"/>
  </w:style>
  <w:style w:type="character" w:customStyle="1" w:styleId="citation-813">
    <w:name w:val="citation-813"/>
    <w:basedOn w:val="DefaultParagraphFont"/>
    <w:rsid w:val="00D478E3"/>
  </w:style>
  <w:style w:type="character" w:customStyle="1" w:styleId="citation-812">
    <w:name w:val="citation-812"/>
    <w:basedOn w:val="DefaultParagraphFont"/>
    <w:rsid w:val="00D478E3"/>
  </w:style>
  <w:style w:type="character" w:customStyle="1" w:styleId="citation-811">
    <w:name w:val="citation-811"/>
    <w:basedOn w:val="DefaultParagraphFont"/>
    <w:rsid w:val="00D478E3"/>
  </w:style>
  <w:style w:type="character" w:customStyle="1" w:styleId="citation-810">
    <w:name w:val="citation-810"/>
    <w:basedOn w:val="DefaultParagraphFont"/>
    <w:rsid w:val="00D478E3"/>
  </w:style>
  <w:style w:type="character" w:customStyle="1" w:styleId="citation-809">
    <w:name w:val="citation-809"/>
    <w:basedOn w:val="DefaultParagraphFont"/>
    <w:rsid w:val="00D478E3"/>
  </w:style>
  <w:style w:type="character" w:customStyle="1" w:styleId="citation-808">
    <w:name w:val="citation-808"/>
    <w:basedOn w:val="DefaultParagraphFont"/>
    <w:rsid w:val="00D478E3"/>
  </w:style>
  <w:style w:type="character" w:customStyle="1" w:styleId="citation-807">
    <w:name w:val="citation-807"/>
    <w:basedOn w:val="DefaultParagraphFont"/>
    <w:rsid w:val="00D478E3"/>
  </w:style>
  <w:style w:type="character" w:customStyle="1" w:styleId="citation-806">
    <w:name w:val="citation-806"/>
    <w:basedOn w:val="DefaultParagraphFont"/>
    <w:rsid w:val="00D478E3"/>
  </w:style>
  <w:style w:type="character" w:customStyle="1" w:styleId="citation-805">
    <w:name w:val="citation-805"/>
    <w:basedOn w:val="DefaultParagraphFont"/>
    <w:rsid w:val="00D478E3"/>
  </w:style>
  <w:style w:type="character" w:customStyle="1" w:styleId="citation-804">
    <w:name w:val="citation-804"/>
    <w:basedOn w:val="DefaultParagraphFont"/>
    <w:rsid w:val="00D478E3"/>
  </w:style>
  <w:style w:type="character" w:customStyle="1" w:styleId="citation-803">
    <w:name w:val="citation-803"/>
    <w:basedOn w:val="DefaultParagraphFont"/>
    <w:rsid w:val="00D478E3"/>
  </w:style>
  <w:style w:type="character" w:customStyle="1" w:styleId="citation-802">
    <w:name w:val="citation-802"/>
    <w:basedOn w:val="DefaultParagraphFont"/>
    <w:rsid w:val="00D478E3"/>
  </w:style>
  <w:style w:type="character" w:customStyle="1" w:styleId="citation-801">
    <w:name w:val="citation-801"/>
    <w:basedOn w:val="DefaultParagraphFont"/>
    <w:rsid w:val="00D4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2026-05-21T08:07:00Z</dcterms:created>
  <dcterms:modified xsi:type="dcterms:W3CDTF">2026-05-21T08:12:00Z</dcterms:modified>
</cp:coreProperties>
</file>